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75FAC" w14:textId="560935AE" w:rsidR="00CB27F7" w:rsidRDefault="00CB27F7" w:rsidP="00CB27F7">
      <w:pPr>
        <w:pStyle w:val="Prrafodelista"/>
        <w:numPr>
          <w:ilvl w:val="0"/>
          <w:numId w:val="1"/>
        </w:numPr>
        <w:jc w:val="both"/>
        <w:rPr>
          <w:noProof/>
        </w:rPr>
      </w:pPr>
      <w:r>
        <w:rPr>
          <w:rFonts w:ascii="Comic Sans MS" w:hAnsi="Comic Sans MS"/>
          <w:noProof/>
          <w:color w:val="0070C0"/>
          <w:sz w:val="24"/>
          <w:szCs w:val="24"/>
        </w:rPr>
        <w:t>Toma apuntes en tu cuade</w:t>
      </w:r>
      <w:r w:rsidR="001646D6">
        <w:rPr>
          <w:rFonts w:ascii="Comic Sans MS" w:hAnsi="Comic Sans MS"/>
          <w:noProof/>
          <w:color w:val="0070C0"/>
          <w:sz w:val="24"/>
          <w:szCs w:val="24"/>
        </w:rPr>
        <w:t>r</w:t>
      </w:r>
      <w:r>
        <w:rPr>
          <w:rFonts w:ascii="Comic Sans MS" w:hAnsi="Comic Sans MS"/>
          <w:noProof/>
          <w:color w:val="0070C0"/>
          <w:sz w:val="24"/>
          <w:szCs w:val="24"/>
        </w:rPr>
        <w:t xml:space="preserve">no del tema “Signos de puntuación” </w:t>
      </w:r>
    </w:p>
    <w:p w14:paraId="15FD4EDD" w14:textId="097E237A" w:rsidR="00DF65E7" w:rsidRDefault="00E476F7" w:rsidP="00E476F7">
      <w:pPr>
        <w:jc w:val="center"/>
      </w:pPr>
      <w:r>
        <w:rPr>
          <w:noProof/>
        </w:rPr>
        <w:drawing>
          <wp:inline distT="0" distB="0" distL="0" distR="0" wp14:anchorId="7B15D3BB" wp14:editId="72354F35">
            <wp:extent cx="6263206" cy="4167505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06" cy="41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3610" w14:textId="61F9CF23" w:rsidR="00E476F7" w:rsidRDefault="00E476F7" w:rsidP="00E476F7">
      <w:pPr>
        <w:rPr>
          <w:noProof/>
        </w:rPr>
      </w:pPr>
      <w:r>
        <w:rPr>
          <w:noProof/>
        </w:rPr>
        <w:drawing>
          <wp:inline distT="0" distB="0" distL="0" distR="0" wp14:anchorId="53B315CF" wp14:editId="4AAE5659">
            <wp:extent cx="3086100" cy="232175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55" cy="24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8DF2422" wp14:editId="77CF2CE2">
            <wp:extent cx="3087791" cy="232156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67" cy="24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676D" w14:textId="2A37B126" w:rsidR="00E476F7" w:rsidRDefault="00E476F7" w:rsidP="00E476F7">
      <w:r>
        <w:rPr>
          <w:noProof/>
        </w:rPr>
        <w:lastRenderedPageBreak/>
        <w:drawing>
          <wp:inline distT="0" distB="0" distL="0" distR="0" wp14:anchorId="33E45441" wp14:editId="17EE0A77">
            <wp:extent cx="3109510" cy="232200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1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6C6B83" wp14:editId="65F60556">
            <wp:extent cx="3096000" cy="232200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D0C7" w14:textId="02BD3132" w:rsidR="001B18DD" w:rsidRDefault="001B18DD" w:rsidP="00E476F7"/>
    <w:p w14:paraId="2F1508E8" w14:textId="1DC4AA5C" w:rsidR="001B18DD" w:rsidRDefault="001B18DD" w:rsidP="00E476F7">
      <w:pPr>
        <w:rPr>
          <w:noProof/>
        </w:rPr>
      </w:pPr>
      <w:r>
        <w:rPr>
          <w:noProof/>
        </w:rPr>
        <w:drawing>
          <wp:inline distT="0" distB="0" distL="0" distR="0" wp14:anchorId="683DE2B3" wp14:editId="292ED8A0">
            <wp:extent cx="3096000" cy="232200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69D6E8" wp14:editId="70667239">
            <wp:extent cx="3058244" cy="2322000"/>
            <wp:effectExtent l="0" t="0" r="889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44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5F1F" w14:textId="77777777" w:rsidR="001B18DD" w:rsidRDefault="001B18DD" w:rsidP="00E476F7"/>
    <w:p w14:paraId="015A51AB" w14:textId="0A89B55E" w:rsidR="001B18DD" w:rsidRDefault="001B18DD" w:rsidP="00E476F7">
      <w:r>
        <w:rPr>
          <w:noProof/>
        </w:rPr>
        <w:drawing>
          <wp:inline distT="0" distB="0" distL="0" distR="0" wp14:anchorId="73D2A23C" wp14:editId="703871EA">
            <wp:extent cx="3107552" cy="232200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52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388DA8" wp14:editId="623EC97D">
            <wp:extent cx="3061853" cy="2322000"/>
            <wp:effectExtent l="0" t="0" r="5715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3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96C3" w14:textId="59BABCFE" w:rsidR="00877501" w:rsidRDefault="00877501" w:rsidP="00E476F7"/>
    <w:p w14:paraId="103848B6" w14:textId="0F1B18EF" w:rsidR="00877501" w:rsidRDefault="00877501" w:rsidP="00E476F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F7A375" wp14:editId="44D419A1">
            <wp:extent cx="3135086" cy="2346031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69" cy="23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A73EE0" wp14:editId="62F40E9D">
            <wp:extent cx="3075081" cy="232200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81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3F39" w14:textId="63636820" w:rsidR="00FD1A8F" w:rsidRDefault="00FD1A8F" w:rsidP="00E476F7">
      <w:pPr>
        <w:rPr>
          <w:noProof/>
        </w:rPr>
      </w:pPr>
      <w:r>
        <w:rPr>
          <w:noProof/>
        </w:rPr>
        <w:drawing>
          <wp:inline distT="0" distB="0" distL="0" distR="0" wp14:anchorId="07AECB75" wp14:editId="3D626BFC">
            <wp:extent cx="3112652" cy="2322000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52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59078F2" wp14:editId="33FC30A5">
            <wp:extent cx="3104487" cy="2322000"/>
            <wp:effectExtent l="0" t="0" r="127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87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8763" w14:textId="00C95B6F" w:rsidR="00FD1A8F" w:rsidRDefault="00FD1A8F" w:rsidP="00E476F7">
      <w:r>
        <w:rPr>
          <w:noProof/>
        </w:rPr>
        <w:drawing>
          <wp:inline distT="0" distB="0" distL="0" distR="0" wp14:anchorId="1EB7038E" wp14:editId="7900BC3A">
            <wp:extent cx="3088154" cy="232200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4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83C4BD9" wp14:editId="1DEF4F7E">
            <wp:extent cx="3087122" cy="231185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1" cy="23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76D2" w14:textId="0D57CED0" w:rsidR="00FD1A8F" w:rsidRDefault="002007F6" w:rsidP="00FD1A8F">
      <w:pPr>
        <w:pStyle w:val="Prrafodelista"/>
        <w:numPr>
          <w:ilvl w:val="0"/>
          <w:numId w:val="1"/>
        </w:numPr>
        <w:rPr>
          <w:rFonts w:ascii="Comic Sans MS" w:hAnsi="Comic Sans MS"/>
          <w:color w:val="833C0B" w:themeColor="accent2" w:themeShade="80"/>
          <w:sz w:val="24"/>
          <w:szCs w:val="24"/>
        </w:rPr>
      </w:pPr>
      <w:r>
        <w:rPr>
          <w:rFonts w:ascii="Comic Sans MS" w:hAnsi="Comic Sans MS"/>
          <w:color w:val="833C0B" w:themeColor="accent2" w:themeShade="80"/>
          <w:sz w:val="24"/>
          <w:szCs w:val="24"/>
        </w:rPr>
        <w:t xml:space="preserve">Realiza la lectura de la página 22 a la 24 del libro “Pasaporte a la lectura E”. Ten en cuenta la información de los signos de puntuación, pídele a un adulto que supervise esta actividad. </w:t>
      </w:r>
    </w:p>
    <w:p w14:paraId="7CA5B123" w14:textId="0DD0FD7A" w:rsidR="002007F6" w:rsidRDefault="002007F6" w:rsidP="00FD1A8F">
      <w:pPr>
        <w:pStyle w:val="Prrafodelista"/>
        <w:numPr>
          <w:ilvl w:val="0"/>
          <w:numId w:val="1"/>
        </w:numPr>
        <w:rPr>
          <w:rFonts w:ascii="Comic Sans MS" w:hAnsi="Comic Sans MS"/>
          <w:color w:val="833C0B" w:themeColor="accent2" w:themeShade="80"/>
          <w:sz w:val="24"/>
          <w:szCs w:val="24"/>
        </w:rPr>
      </w:pPr>
      <w:r>
        <w:rPr>
          <w:rFonts w:ascii="Comic Sans MS" w:hAnsi="Comic Sans MS"/>
          <w:color w:val="833C0B" w:themeColor="accent2" w:themeShade="80"/>
          <w:sz w:val="24"/>
          <w:szCs w:val="24"/>
        </w:rPr>
        <w:lastRenderedPageBreak/>
        <w:t>Soluciona la comprensión de texto de la página 25 y 26.</w:t>
      </w:r>
    </w:p>
    <w:p w14:paraId="2598F01D" w14:textId="039D2496" w:rsidR="002007F6" w:rsidRDefault="002007F6" w:rsidP="00FD1A8F">
      <w:pPr>
        <w:pStyle w:val="Prrafodelista"/>
        <w:numPr>
          <w:ilvl w:val="0"/>
          <w:numId w:val="1"/>
        </w:numPr>
        <w:rPr>
          <w:rFonts w:ascii="Comic Sans MS" w:hAnsi="Comic Sans MS"/>
          <w:color w:val="833C0B" w:themeColor="accent2" w:themeShade="80"/>
          <w:sz w:val="24"/>
          <w:szCs w:val="24"/>
        </w:rPr>
      </w:pPr>
      <w:r>
        <w:rPr>
          <w:rFonts w:ascii="Comic Sans MS" w:hAnsi="Comic Sans MS"/>
          <w:color w:val="833C0B" w:themeColor="accent2" w:themeShade="80"/>
          <w:sz w:val="24"/>
          <w:szCs w:val="24"/>
        </w:rPr>
        <w:t xml:space="preserve">Envía al correo o </w:t>
      </w:r>
      <w:proofErr w:type="spellStart"/>
      <w:r>
        <w:rPr>
          <w:rFonts w:ascii="Comic Sans MS" w:hAnsi="Comic Sans MS"/>
          <w:color w:val="833C0B" w:themeColor="accent2" w:themeShade="80"/>
          <w:sz w:val="24"/>
          <w:szCs w:val="24"/>
        </w:rPr>
        <w:t>whatsApp</w:t>
      </w:r>
      <w:proofErr w:type="spellEnd"/>
      <w:r>
        <w:rPr>
          <w:rFonts w:ascii="Comic Sans MS" w:hAnsi="Comic Sans MS"/>
          <w:color w:val="833C0B" w:themeColor="accent2" w:themeShade="80"/>
          <w:sz w:val="24"/>
          <w:szCs w:val="24"/>
        </w:rPr>
        <w:t xml:space="preserve"> </w:t>
      </w:r>
      <w:r w:rsidR="001646D6">
        <w:rPr>
          <w:rFonts w:ascii="Comic Sans MS" w:hAnsi="Comic Sans MS"/>
          <w:color w:val="833C0B" w:themeColor="accent2" w:themeShade="80"/>
          <w:sz w:val="24"/>
          <w:szCs w:val="24"/>
        </w:rPr>
        <w:t xml:space="preserve">ÚNICAMENTE </w:t>
      </w:r>
      <w:r>
        <w:rPr>
          <w:rFonts w:ascii="Comic Sans MS" w:hAnsi="Comic Sans MS"/>
          <w:color w:val="833C0B" w:themeColor="accent2" w:themeShade="80"/>
          <w:sz w:val="24"/>
          <w:szCs w:val="24"/>
        </w:rPr>
        <w:t>la foto de la página 25</w:t>
      </w:r>
      <w:r w:rsidR="004D6859">
        <w:rPr>
          <w:rFonts w:ascii="Comic Sans MS" w:hAnsi="Comic Sans MS"/>
          <w:color w:val="833C0B" w:themeColor="accent2" w:themeShade="80"/>
          <w:sz w:val="24"/>
          <w:szCs w:val="24"/>
        </w:rPr>
        <w:t xml:space="preserve"> como evidencia del trabajo propuesto para este día.</w:t>
      </w:r>
    </w:p>
    <w:p w14:paraId="1213120C" w14:textId="77777777" w:rsidR="002007F6" w:rsidRPr="00FD1A8F" w:rsidRDefault="002007F6" w:rsidP="002007F6">
      <w:pPr>
        <w:pStyle w:val="Prrafodelista"/>
        <w:rPr>
          <w:rFonts w:ascii="Comic Sans MS" w:hAnsi="Comic Sans MS"/>
          <w:color w:val="833C0B" w:themeColor="accent2" w:themeShade="80"/>
          <w:sz w:val="24"/>
          <w:szCs w:val="24"/>
        </w:rPr>
      </w:pPr>
    </w:p>
    <w:sectPr w:rsidR="002007F6" w:rsidRPr="00FD1A8F" w:rsidSect="00E476F7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B193E"/>
    <w:multiLevelType w:val="hybridMultilevel"/>
    <w:tmpl w:val="BE3C97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C6"/>
    <w:rsid w:val="001646D6"/>
    <w:rsid w:val="001B18DD"/>
    <w:rsid w:val="002007F6"/>
    <w:rsid w:val="004D6859"/>
    <w:rsid w:val="006003EA"/>
    <w:rsid w:val="006B5D25"/>
    <w:rsid w:val="00877501"/>
    <w:rsid w:val="008F04C6"/>
    <w:rsid w:val="00CB27F7"/>
    <w:rsid w:val="00E476F7"/>
    <w:rsid w:val="00FD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992CC"/>
  <w15:chartTrackingRefBased/>
  <w15:docId w15:val="{E18BDAA9-4CCB-41F3-810A-7D95887FD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8F04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CB2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JOHANA</dc:creator>
  <cp:keywords/>
  <dc:description/>
  <cp:lastModifiedBy>LEIDY JOHANA</cp:lastModifiedBy>
  <cp:revision>3</cp:revision>
  <dcterms:created xsi:type="dcterms:W3CDTF">2020-05-25T21:41:00Z</dcterms:created>
  <dcterms:modified xsi:type="dcterms:W3CDTF">2020-05-26T02:10:00Z</dcterms:modified>
</cp:coreProperties>
</file>